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EC" w:rsidRDefault="00BD28EC">
      <w:pPr>
        <w:rPr>
          <w:rFonts w:hint="eastAsia"/>
        </w:rPr>
      </w:pPr>
    </w:p>
    <w:p w:rsidR="00BC51BE" w:rsidRPr="00BC51BE" w:rsidRDefault="00BC51BE" w:rsidP="00BC51BE">
      <w:pPr>
        <w:rPr>
          <w:rFonts w:ascii="Calibri" w:hAnsi="Calibri"/>
          <w:b/>
          <w:sz w:val="24"/>
        </w:rPr>
      </w:pPr>
      <w:r>
        <w:rPr>
          <w:rFonts w:ascii="Calibri" w:hAnsi="Calibri"/>
          <w:b/>
          <w:sz w:val="24"/>
        </w:rPr>
        <w:t>Annex 2</w:t>
      </w:r>
    </w:p>
    <w:p w:rsidR="00BC51BE" w:rsidRPr="00D573B3" w:rsidRDefault="00BC51BE" w:rsidP="00BC51BE">
      <w:pPr>
        <w:snapToGrid w:val="0"/>
        <w:spacing w:line="360" w:lineRule="auto"/>
        <w:jc w:val="center"/>
        <w:rPr>
          <w:rFonts w:ascii="Calibri Light" w:eastAsia="黑体" w:hAnsi="Calibri Light"/>
          <w:b/>
          <w:bCs/>
          <w:sz w:val="36"/>
          <w:szCs w:val="28"/>
        </w:rPr>
      </w:pPr>
      <w:r w:rsidRPr="00D573B3">
        <w:rPr>
          <w:rFonts w:ascii="Calibri Light" w:eastAsia="黑体" w:hAnsi="Calibri Light"/>
          <w:b/>
          <w:bCs/>
          <w:sz w:val="36"/>
          <w:szCs w:val="28"/>
        </w:rPr>
        <w:t>Technical Proposal for Scientific Payloads</w:t>
      </w:r>
      <w:r w:rsidR="00B5107C">
        <w:rPr>
          <w:rFonts w:ascii="Calibri Light" w:eastAsia="黑体" w:hAnsi="Calibri Light" w:hint="eastAsia"/>
          <w:b/>
          <w:bCs/>
          <w:sz w:val="36"/>
          <w:szCs w:val="28"/>
        </w:rPr>
        <w:t xml:space="preserve"> </w:t>
      </w:r>
      <w:r w:rsidR="00B5107C">
        <w:rPr>
          <w:rFonts w:ascii="Calibri Light" w:eastAsia="黑体" w:hAnsi="Calibri Light"/>
          <w:b/>
          <w:bCs/>
          <w:sz w:val="36"/>
          <w:szCs w:val="28"/>
        </w:rPr>
        <w:t>onboard Asteroid Exploration Mission</w:t>
      </w:r>
    </w:p>
    <w:p w:rsidR="00BC51BE" w:rsidRPr="00D573B3" w:rsidRDefault="00BC51BE" w:rsidP="00BC51BE">
      <w:pPr>
        <w:rPr>
          <w:rFonts w:ascii="Calibri" w:hAnsi="Calibri"/>
          <w:i/>
          <w:sz w:val="28"/>
          <w:szCs w:val="28"/>
        </w:rPr>
      </w:pPr>
      <w:bookmarkStart w:id="0" w:name="_Hlk5968834"/>
      <w:r w:rsidRPr="00D573B3">
        <w:rPr>
          <w:rFonts w:ascii="Calibri" w:hAnsi="Calibri"/>
          <w:i/>
          <w:sz w:val="28"/>
          <w:szCs w:val="28"/>
        </w:rPr>
        <w:t>(Including but not limited to the following)</w:t>
      </w:r>
    </w:p>
    <w:bookmarkEnd w:id="0"/>
    <w:p w:rsidR="00BC51BE" w:rsidRPr="00D573B3" w:rsidRDefault="00BC51BE" w:rsidP="00BC51BE">
      <w:pPr>
        <w:rPr>
          <w:rFonts w:ascii="Calibri" w:hAnsi="Calibri"/>
          <w:b/>
          <w:sz w:val="32"/>
          <w:szCs w:val="32"/>
        </w:rPr>
      </w:pPr>
      <w:r w:rsidRPr="00D573B3">
        <w:rPr>
          <w:rFonts w:ascii="Calibri" w:hAnsi="Calibri"/>
          <w:b/>
          <w:sz w:val="32"/>
          <w:szCs w:val="32"/>
        </w:rPr>
        <w:t xml:space="preserve">1. Status quo and development </w:t>
      </w:r>
      <w:bookmarkStart w:id="1" w:name="_GoBack"/>
      <w:bookmarkEnd w:id="1"/>
      <w:r w:rsidRPr="00D573B3">
        <w:rPr>
          <w:rFonts w:ascii="Calibri" w:hAnsi="Calibri"/>
          <w:b/>
          <w:sz w:val="32"/>
          <w:szCs w:val="32"/>
        </w:rPr>
        <w:t>trend</w:t>
      </w:r>
    </w:p>
    <w:p w:rsidR="00BC51BE" w:rsidRPr="00D573B3" w:rsidRDefault="00BC51BE" w:rsidP="00BC51BE">
      <w:pPr>
        <w:rPr>
          <w:rFonts w:ascii="Calibri" w:hAnsi="Calibri"/>
          <w:i/>
          <w:sz w:val="28"/>
          <w:szCs w:val="28"/>
        </w:rPr>
      </w:pPr>
      <w:r>
        <w:rPr>
          <w:rFonts w:ascii="Calibri" w:hAnsi="Calibri"/>
          <w:i/>
          <w:sz w:val="28"/>
          <w:szCs w:val="28"/>
        </w:rPr>
        <w:t>(Payload experiences</w:t>
      </w:r>
      <w:r w:rsidRPr="00D573B3">
        <w:rPr>
          <w:rFonts w:ascii="Calibri" w:hAnsi="Calibri"/>
          <w:i/>
          <w:sz w:val="28"/>
          <w:szCs w:val="28"/>
        </w:rPr>
        <w:t xml:space="preserve">, status quo and </w:t>
      </w:r>
      <w:r>
        <w:rPr>
          <w:rFonts w:ascii="Calibri" w:hAnsi="Calibri"/>
          <w:i/>
          <w:sz w:val="28"/>
          <w:szCs w:val="28"/>
        </w:rPr>
        <w:t xml:space="preserve">future </w:t>
      </w:r>
      <w:r w:rsidRPr="00D573B3">
        <w:rPr>
          <w:rFonts w:ascii="Calibri" w:hAnsi="Calibri"/>
          <w:i/>
          <w:sz w:val="28"/>
          <w:szCs w:val="28"/>
        </w:rPr>
        <w:t xml:space="preserve">development </w:t>
      </w:r>
      <w:r>
        <w:rPr>
          <w:rFonts w:ascii="Calibri" w:hAnsi="Calibri"/>
          <w:i/>
          <w:sz w:val="28"/>
          <w:szCs w:val="28"/>
        </w:rPr>
        <w:t xml:space="preserve">plan relevant to </w:t>
      </w:r>
      <w:r w:rsidRPr="000735C1">
        <w:rPr>
          <w:rFonts w:ascii="Calibri" w:hAnsi="Calibri"/>
          <w:i/>
          <w:sz w:val="28"/>
          <w:szCs w:val="28"/>
        </w:rPr>
        <w:t xml:space="preserve">proposed </w:t>
      </w:r>
      <w:r w:rsidRPr="00D573B3">
        <w:rPr>
          <w:rFonts w:ascii="Calibri" w:hAnsi="Calibri"/>
          <w:i/>
          <w:sz w:val="28"/>
          <w:szCs w:val="28"/>
        </w:rPr>
        <w:t>scientific payloads)</w:t>
      </w:r>
    </w:p>
    <w:p w:rsidR="00BC51BE" w:rsidRPr="00D573B3" w:rsidRDefault="00BC51BE" w:rsidP="00BC51BE">
      <w:pPr>
        <w:rPr>
          <w:rFonts w:ascii="Calibri" w:hAnsi="Calibri"/>
          <w:b/>
          <w:sz w:val="32"/>
          <w:szCs w:val="32"/>
        </w:rPr>
      </w:pPr>
      <w:r w:rsidRPr="00D573B3">
        <w:rPr>
          <w:rFonts w:ascii="Calibri" w:hAnsi="Calibri"/>
          <w:b/>
          <w:sz w:val="32"/>
          <w:szCs w:val="32"/>
        </w:rPr>
        <w:t>2. Preliminary design scheme</w:t>
      </w:r>
    </w:p>
    <w:p w:rsidR="00BC51BE" w:rsidRPr="00D573B3" w:rsidRDefault="00BC51BE" w:rsidP="00BC51BE">
      <w:pPr>
        <w:rPr>
          <w:rFonts w:ascii="Calibri" w:hAnsi="Calibri"/>
          <w:i/>
          <w:sz w:val="28"/>
          <w:szCs w:val="28"/>
        </w:rPr>
      </w:pPr>
      <w:r w:rsidRPr="00D573B3">
        <w:rPr>
          <w:rFonts w:ascii="Calibri" w:hAnsi="Calibri"/>
          <w:i/>
          <w:sz w:val="28"/>
          <w:szCs w:val="28"/>
        </w:rPr>
        <w:t xml:space="preserve">(Working principle and engineering implementation </w:t>
      </w:r>
      <w:r>
        <w:rPr>
          <w:rFonts w:ascii="Calibri" w:hAnsi="Calibri"/>
          <w:i/>
          <w:sz w:val="28"/>
          <w:szCs w:val="28"/>
        </w:rPr>
        <w:t>solutions</w:t>
      </w:r>
      <w:r w:rsidRPr="00D573B3">
        <w:rPr>
          <w:rFonts w:ascii="Calibri" w:hAnsi="Calibri"/>
          <w:i/>
          <w:sz w:val="28"/>
          <w:szCs w:val="28"/>
        </w:rPr>
        <w:t>)</w:t>
      </w:r>
    </w:p>
    <w:p w:rsidR="00BC51BE" w:rsidRPr="00D573B3" w:rsidRDefault="00BC51BE" w:rsidP="00BC51BE">
      <w:pPr>
        <w:rPr>
          <w:rFonts w:ascii="Calibri" w:hAnsi="Calibri"/>
          <w:b/>
          <w:sz w:val="32"/>
          <w:szCs w:val="32"/>
        </w:rPr>
      </w:pPr>
      <w:r w:rsidRPr="00D573B3">
        <w:rPr>
          <w:rFonts w:ascii="Calibri" w:hAnsi="Calibri"/>
          <w:b/>
          <w:sz w:val="32"/>
          <w:szCs w:val="32"/>
        </w:rPr>
        <w:t xml:space="preserve">3. Calibration and </w:t>
      </w:r>
      <w:r w:rsidRPr="000735C1">
        <w:rPr>
          <w:rFonts w:ascii="Calibri" w:hAnsi="Calibri"/>
          <w:b/>
          <w:sz w:val="32"/>
          <w:szCs w:val="32"/>
        </w:rPr>
        <w:t xml:space="preserve">science </w:t>
      </w:r>
      <w:r w:rsidRPr="00D573B3">
        <w:rPr>
          <w:rFonts w:ascii="Calibri" w:hAnsi="Calibri"/>
          <w:b/>
          <w:sz w:val="32"/>
          <w:szCs w:val="32"/>
        </w:rPr>
        <w:t>demonstration</w:t>
      </w:r>
      <w:r w:rsidRPr="000735C1">
        <w:rPr>
          <w:rFonts w:ascii="Calibri" w:hAnsi="Calibri"/>
          <w:b/>
          <w:sz w:val="32"/>
          <w:szCs w:val="32"/>
        </w:rPr>
        <w:t xml:space="preserve"> plan</w:t>
      </w:r>
    </w:p>
    <w:p w:rsidR="00BC51BE" w:rsidRPr="00D573B3" w:rsidRDefault="00BC51BE" w:rsidP="00BC51BE">
      <w:pPr>
        <w:rPr>
          <w:rFonts w:ascii="Calibri" w:hAnsi="Calibri"/>
          <w:b/>
          <w:sz w:val="32"/>
          <w:szCs w:val="32"/>
        </w:rPr>
      </w:pPr>
      <w:r w:rsidRPr="00D573B3">
        <w:rPr>
          <w:rFonts w:ascii="Calibri" w:hAnsi="Calibri"/>
          <w:b/>
          <w:sz w:val="32"/>
          <w:szCs w:val="32"/>
        </w:rPr>
        <w:t>4. C</w:t>
      </w:r>
      <w:r w:rsidRPr="000735C1">
        <w:rPr>
          <w:rFonts w:ascii="Calibri" w:hAnsi="Calibri"/>
          <w:b/>
          <w:sz w:val="32"/>
          <w:szCs w:val="32"/>
        </w:rPr>
        <w:t xml:space="preserve">ompliance </w:t>
      </w:r>
      <w:r w:rsidRPr="00D573B3">
        <w:rPr>
          <w:rFonts w:ascii="Calibri" w:hAnsi="Calibri"/>
          <w:b/>
          <w:sz w:val="32"/>
          <w:szCs w:val="32"/>
        </w:rPr>
        <w:t>of technical specifications</w:t>
      </w:r>
    </w:p>
    <w:p w:rsidR="00BC51BE" w:rsidRPr="00D573B3" w:rsidRDefault="00BC51BE" w:rsidP="00BC51BE">
      <w:pPr>
        <w:rPr>
          <w:rFonts w:ascii="Calibri" w:hAnsi="Calibri"/>
          <w:i/>
          <w:sz w:val="28"/>
          <w:szCs w:val="28"/>
        </w:rPr>
      </w:pPr>
      <w:r w:rsidRPr="00D573B3">
        <w:rPr>
          <w:rFonts w:ascii="Calibri" w:hAnsi="Calibri"/>
          <w:i/>
          <w:sz w:val="28"/>
          <w:szCs w:val="28"/>
        </w:rPr>
        <w:t>(</w:t>
      </w:r>
      <w:r>
        <w:rPr>
          <w:rFonts w:ascii="Calibri" w:hAnsi="Calibri"/>
          <w:i/>
          <w:sz w:val="28"/>
          <w:szCs w:val="28"/>
        </w:rPr>
        <w:t>C</w:t>
      </w:r>
      <w:r w:rsidRPr="000735C1">
        <w:rPr>
          <w:rFonts w:ascii="Calibri" w:hAnsi="Calibri"/>
          <w:i/>
          <w:sz w:val="28"/>
          <w:szCs w:val="28"/>
        </w:rPr>
        <w:t xml:space="preserve">ompliance </w:t>
      </w:r>
      <w:r w:rsidRPr="00D573B3">
        <w:rPr>
          <w:rFonts w:ascii="Calibri" w:hAnsi="Calibri"/>
          <w:i/>
          <w:sz w:val="28"/>
          <w:szCs w:val="28"/>
        </w:rPr>
        <w:t>of technical specifications with the requirements in Annex 1. If optimized specifications are presented, specify the contribution in terms of scientific exploration.)</w:t>
      </w:r>
    </w:p>
    <w:p w:rsidR="00BC51BE" w:rsidRPr="00D573B3" w:rsidRDefault="00BC51BE" w:rsidP="00BC51BE">
      <w:pPr>
        <w:rPr>
          <w:rFonts w:ascii="Calibri" w:hAnsi="Calibri"/>
          <w:b/>
          <w:sz w:val="32"/>
          <w:szCs w:val="32"/>
        </w:rPr>
      </w:pPr>
      <w:r w:rsidRPr="00D573B3">
        <w:rPr>
          <w:rFonts w:ascii="Calibri" w:hAnsi="Calibri"/>
          <w:b/>
          <w:sz w:val="32"/>
          <w:szCs w:val="32"/>
        </w:rPr>
        <w:t>5. Technical heritage and innovation</w:t>
      </w:r>
    </w:p>
    <w:p w:rsidR="00BC51BE" w:rsidRPr="00D573B3" w:rsidRDefault="00BC51BE" w:rsidP="00BC51BE">
      <w:pPr>
        <w:rPr>
          <w:rFonts w:ascii="Calibri" w:hAnsi="Calibri"/>
          <w:i/>
          <w:sz w:val="28"/>
          <w:szCs w:val="28"/>
        </w:rPr>
      </w:pPr>
      <w:r w:rsidRPr="00D573B3">
        <w:rPr>
          <w:rFonts w:ascii="Calibri" w:hAnsi="Calibri"/>
          <w:i/>
          <w:sz w:val="28"/>
          <w:szCs w:val="28"/>
        </w:rPr>
        <w:t>(R&amp;D</w:t>
      </w:r>
      <w:r w:rsidRPr="000735C1">
        <w:rPr>
          <w:rFonts w:ascii="Calibri" w:hAnsi="Calibri"/>
          <w:i/>
          <w:sz w:val="28"/>
          <w:szCs w:val="28"/>
        </w:rPr>
        <w:t xml:space="preserve"> heritage</w:t>
      </w:r>
      <w:r w:rsidRPr="00D573B3">
        <w:rPr>
          <w:rFonts w:ascii="Calibri" w:hAnsi="Calibri"/>
          <w:i/>
          <w:sz w:val="28"/>
          <w:szCs w:val="28"/>
        </w:rPr>
        <w:t xml:space="preserve"> of the independent or joint prop</w:t>
      </w:r>
      <w:r>
        <w:rPr>
          <w:rFonts w:ascii="Calibri" w:hAnsi="Calibri"/>
          <w:i/>
          <w:sz w:val="28"/>
          <w:szCs w:val="28"/>
        </w:rPr>
        <w:t>o</w:t>
      </w:r>
      <w:r w:rsidRPr="00D573B3">
        <w:rPr>
          <w:rFonts w:ascii="Calibri" w:hAnsi="Calibri"/>
          <w:i/>
          <w:sz w:val="28"/>
          <w:szCs w:val="28"/>
        </w:rPr>
        <w:t xml:space="preserve">sers, and the </w:t>
      </w:r>
      <w:r w:rsidRPr="000735C1">
        <w:rPr>
          <w:rFonts w:ascii="Calibri" w:hAnsi="Calibri"/>
          <w:i/>
          <w:sz w:val="28"/>
          <w:szCs w:val="28"/>
        </w:rPr>
        <w:t xml:space="preserve">innovation </w:t>
      </w:r>
      <w:r w:rsidRPr="00D573B3">
        <w:rPr>
          <w:rFonts w:ascii="Calibri" w:hAnsi="Calibri"/>
          <w:i/>
          <w:sz w:val="28"/>
          <w:szCs w:val="28"/>
        </w:rPr>
        <w:t>of their proposals)</w:t>
      </w:r>
    </w:p>
    <w:p w:rsidR="00BC51BE" w:rsidRPr="00D573B3" w:rsidRDefault="00BC51BE" w:rsidP="00BC51BE">
      <w:pPr>
        <w:rPr>
          <w:rFonts w:ascii="Calibri" w:hAnsi="Calibri"/>
          <w:b/>
          <w:sz w:val="32"/>
          <w:szCs w:val="32"/>
        </w:rPr>
      </w:pPr>
      <w:r w:rsidRPr="00D573B3">
        <w:rPr>
          <w:rFonts w:ascii="Calibri" w:hAnsi="Calibri"/>
          <w:b/>
          <w:sz w:val="32"/>
          <w:szCs w:val="32"/>
        </w:rPr>
        <w:t xml:space="preserve">6. Scientific research and </w:t>
      </w:r>
      <w:r w:rsidRPr="000735C1">
        <w:rPr>
          <w:rFonts w:ascii="Calibri" w:hAnsi="Calibri"/>
          <w:b/>
          <w:sz w:val="32"/>
          <w:szCs w:val="32"/>
        </w:rPr>
        <w:t xml:space="preserve">issues </w:t>
      </w:r>
      <w:r w:rsidRPr="00D573B3">
        <w:rPr>
          <w:rFonts w:ascii="Calibri" w:hAnsi="Calibri"/>
          <w:b/>
          <w:sz w:val="32"/>
          <w:szCs w:val="32"/>
        </w:rPr>
        <w:t xml:space="preserve">to be </w:t>
      </w:r>
      <w:r>
        <w:rPr>
          <w:rFonts w:ascii="Calibri" w:hAnsi="Calibri"/>
          <w:b/>
          <w:sz w:val="32"/>
          <w:szCs w:val="32"/>
        </w:rPr>
        <w:t>addressed</w:t>
      </w:r>
    </w:p>
    <w:p w:rsidR="00BC51BE" w:rsidRPr="00D573B3" w:rsidRDefault="00BC51BE" w:rsidP="00BC51BE">
      <w:pPr>
        <w:rPr>
          <w:rFonts w:ascii="Calibri" w:hAnsi="Calibri"/>
          <w:i/>
          <w:sz w:val="28"/>
          <w:szCs w:val="28"/>
        </w:rPr>
      </w:pPr>
      <w:r w:rsidRPr="00D573B3">
        <w:rPr>
          <w:rFonts w:ascii="Calibri" w:hAnsi="Calibri"/>
          <w:i/>
          <w:sz w:val="28"/>
          <w:szCs w:val="28"/>
        </w:rPr>
        <w:t>(Specify the specific scientific</w:t>
      </w:r>
      <w:r w:rsidRPr="000735C1">
        <w:rPr>
          <w:rFonts w:ascii="Calibri" w:hAnsi="Calibri"/>
          <w:i/>
          <w:sz w:val="28"/>
          <w:szCs w:val="28"/>
        </w:rPr>
        <w:t xml:space="preserve"> issues</w:t>
      </w:r>
      <w:r w:rsidRPr="00D573B3">
        <w:rPr>
          <w:rFonts w:ascii="Calibri" w:hAnsi="Calibri"/>
          <w:i/>
          <w:sz w:val="28"/>
          <w:szCs w:val="28"/>
        </w:rPr>
        <w:t xml:space="preserve"> to be </w:t>
      </w:r>
      <w:r>
        <w:rPr>
          <w:rFonts w:ascii="Calibri" w:hAnsi="Calibri"/>
          <w:i/>
          <w:sz w:val="28"/>
          <w:szCs w:val="28"/>
        </w:rPr>
        <w:t xml:space="preserve">addressed </w:t>
      </w:r>
      <w:r w:rsidRPr="00D573B3">
        <w:rPr>
          <w:rFonts w:ascii="Calibri" w:hAnsi="Calibri"/>
          <w:i/>
          <w:sz w:val="28"/>
          <w:szCs w:val="28"/>
        </w:rPr>
        <w:t>by using the payload data, including the research methodology adopted.)</w:t>
      </w:r>
    </w:p>
    <w:p w:rsidR="00BC51BE" w:rsidRPr="00D573B3" w:rsidRDefault="00BC51BE" w:rsidP="00BC51BE">
      <w:pPr>
        <w:rPr>
          <w:rFonts w:ascii="Calibri" w:hAnsi="Calibri"/>
          <w:i/>
          <w:sz w:val="28"/>
          <w:szCs w:val="28"/>
        </w:rPr>
      </w:pPr>
    </w:p>
    <w:p w:rsidR="00BC51BE" w:rsidRPr="00D573B3" w:rsidRDefault="00BC51BE" w:rsidP="00BC51BE">
      <w:pPr>
        <w:pStyle w:val="1"/>
        <w:rPr>
          <w:rFonts w:ascii="Calibri" w:hAnsi="Calibri"/>
          <w:b w:val="0"/>
        </w:rPr>
      </w:pPr>
      <w:bookmarkStart w:id="2" w:name="_Hlk5971709"/>
      <w:r w:rsidRPr="00D573B3">
        <w:rPr>
          <w:rFonts w:ascii="Calibri" w:hAnsi="Calibri"/>
          <w:b w:val="0"/>
        </w:rPr>
        <w:lastRenderedPageBreak/>
        <w:t>Comment</w:t>
      </w:r>
      <w:r w:rsidRPr="000735C1">
        <w:rPr>
          <w:rFonts w:ascii="Calibri" w:hAnsi="Calibri"/>
          <w:b w:val="0"/>
        </w:rPr>
        <w:t>s</w:t>
      </w:r>
      <w:r w:rsidRPr="00D573B3">
        <w:rPr>
          <w:rFonts w:ascii="Calibri" w:hAnsi="Calibri"/>
          <w:b w:val="0"/>
        </w:rPr>
        <w:t xml:space="preserve"> and signature of the applicant</w:t>
      </w:r>
    </w:p>
    <w:p w:rsidR="00BC51BE" w:rsidRPr="00D573B3" w:rsidRDefault="00BC51BE" w:rsidP="00BC51BE">
      <w:pPr>
        <w:ind w:right="560"/>
        <w:jc w:val="right"/>
        <w:rPr>
          <w:rFonts w:ascii="Calibri" w:hAnsi="Calibri"/>
          <w:sz w:val="28"/>
          <w:szCs w:val="28"/>
        </w:rPr>
      </w:pPr>
      <w:r w:rsidRPr="00D573B3">
        <w:rPr>
          <w:rFonts w:ascii="Calibri" w:hAnsi="Calibri"/>
          <w:sz w:val="28"/>
          <w:szCs w:val="28"/>
        </w:rPr>
        <w:t>(S</w:t>
      </w:r>
      <w:r>
        <w:rPr>
          <w:rFonts w:ascii="Calibri" w:hAnsi="Calibri"/>
          <w:sz w:val="28"/>
          <w:szCs w:val="28"/>
        </w:rPr>
        <w:t>ignature</w:t>
      </w:r>
      <w:r w:rsidRPr="00D573B3">
        <w:rPr>
          <w:rFonts w:ascii="Calibri" w:hAnsi="Calibri"/>
          <w:sz w:val="28"/>
          <w:szCs w:val="28"/>
        </w:rPr>
        <w:t>)</w:t>
      </w:r>
    </w:p>
    <w:p w:rsidR="00BC51BE" w:rsidRPr="00D573B3" w:rsidRDefault="00BC51BE" w:rsidP="00BC51BE">
      <w:pPr>
        <w:jc w:val="right"/>
        <w:rPr>
          <w:rFonts w:ascii="Calibri" w:hAnsi="Calibri"/>
          <w:sz w:val="28"/>
          <w:szCs w:val="28"/>
        </w:rPr>
      </w:pPr>
      <w:r w:rsidRPr="00D573B3">
        <w:rPr>
          <w:rFonts w:ascii="Calibri" w:hAnsi="Calibri"/>
          <w:sz w:val="28"/>
          <w:szCs w:val="28"/>
        </w:rPr>
        <w:t>Yy/mm/dd</w:t>
      </w:r>
    </w:p>
    <w:p w:rsidR="00BC51BE" w:rsidRPr="00D573B3" w:rsidRDefault="00BC51BE" w:rsidP="00BC51BE">
      <w:pPr>
        <w:rPr>
          <w:rFonts w:ascii="Calibri" w:eastAsia="仿宋" w:hAnsi="Calibri"/>
          <w:sz w:val="28"/>
          <w:szCs w:val="28"/>
        </w:rPr>
      </w:pPr>
      <w:r w:rsidRPr="00D573B3">
        <w:rPr>
          <w:rFonts w:ascii="Calibri" w:eastAsia="仿宋" w:hAnsi="Calibri"/>
          <w:sz w:val="28"/>
          <w:szCs w:val="28"/>
        </w:rPr>
        <w:t>Contact point:</w:t>
      </w:r>
    </w:p>
    <w:p w:rsidR="00BC51BE" w:rsidRPr="00D573B3" w:rsidRDefault="00BC51BE" w:rsidP="00BC51BE">
      <w:pPr>
        <w:rPr>
          <w:rFonts w:ascii="Calibri" w:eastAsia="仿宋" w:hAnsi="Calibri"/>
          <w:sz w:val="28"/>
          <w:szCs w:val="28"/>
        </w:rPr>
      </w:pPr>
      <w:r w:rsidRPr="00D573B3">
        <w:rPr>
          <w:rFonts w:ascii="Calibri" w:hAnsi="Calibri"/>
          <w:sz w:val="28"/>
          <w:szCs w:val="28"/>
        </w:rPr>
        <w:t>Contact info.</w:t>
      </w:r>
      <w:r w:rsidRPr="000735C1">
        <w:rPr>
          <w:rFonts w:ascii="Calibri" w:hAnsi="Calibri"/>
          <w:sz w:val="28"/>
          <w:szCs w:val="28"/>
        </w:rPr>
        <w:t xml:space="preserve"> </w:t>
      </w:r>
      <w:r w:rsidRPr="00D573B3">
        <w:rPr>
          <w:rFonts w:ascii="Calibri" w:hAnsi="Calibri"/>
          <w:sz w:val="28"/>
          <w:szCs w:val="28"/>
        </w:rPr>
        <w:t xml:space="preserve">: </w:t>
      </w:r>
      <w:r w:rsidRPr="00D573B3">
        <w:rPr>
          <w:rFonts w:ascii="Calibri" w:hAnsi="Calibri"/>
          <w:i/>
          <w:sz w:val="28"/>
          <w:szCs w:val="28"/>
        </w:rPr>
        <w:t xml:space="preserve">(Cell phone, </w:t>
      </w:r>
      <w:r w:rsidRPr="000735C1">
        <w:rPr>
          <w:rFonts w:ascii="Calibri" w:hAnsi="Calibri"/>
          <w:i/>
          <w:sz w:val="28"/>
          <w:szCs w:val="28"/>
        </w:rPr>
        <w:t>office number</w:t>
      </w:r>
      <w:r w:rsidRPr="00D573B3">
        <w:rPr>
          <w:rFonts w:ascii="Calibri" w:hAnsi="Calibri"/>
          <w:i/>
          <w:sz w:val="28"/>
          <w:szCs w:val="28"/>
        </w:rPr>
        <w:t>, fax and E-mail)</w:t>
      </w:r>
    </w:p>
    <w:p w:rsidR="00BC51BE" w:rsidRPr="00D573B3" w:rsidRDefault="00BC51BE" w:rsidP="00BC51BE">
      <w:pPr>
        <w:ind w:firstLineChars="252" w:firstLine="706"/>
        <w:rPr>
          <w:rFonts w:ascii="Calibri" w:eastAsia="仿宋" w:hAnsi="Calibri"/>
          <w:sz w:val="28"/>
          <w:szCs w:val="28"/>
        </w:rPr>
      </w:pPr>
    </w:p>
    <w:p w:rsidR="00BC51BE" w:rsidRPr="00D573B3" w:rsidRDefault="00BC51BE" w:rsidP="00BC51BE">
      <w:pPr>
        <w:rPr>
          <w:rFonts w:ascii="Calibri" w:hAnsi="Calibri"/>
          <w:sz w:val="24"/>
        </w:rPr>
      </w:pPr>
      <w:r w:rsidRPr="00D573B3">
        <w:rPr>
          <w:rFonts w:ascii="Calibri" w:hAnsi="Calibri"/>
          <w:sz w:val="24"/>
        </w:rPr>
        <w:t>Instruction for filling:</w:t>
      </w:r>
    </w:p>
    <w:p w:rsidR="00BC51BE" w:rsidRPr="00D573B3" w:rsidRDefault="00BC51BE" w:rsidP="00BC51BE">
      <w:pPr>
        <w:tabs>
          <w:tab w:val="left" w:pos="-540"/>
          <w:tab w:val="left" w:pos="1080"/>
        </w:tabs>
        <w:spacing w:line="300" w:lineRule="auto"/>
        <w:ind w:rightChars="40" w:right="84" w:firstLineChars="236" w:firstLine="566"/>
        <w:rPr>
          <w:rFonts w:ascii="Calibri" w:hAnsi="Calibri"/>
          <w:sz w:val="24"/>
        </w:rPr>
      </w:pPr>
      <w:bookmarkStart w:id="3" w:name="OLE_LINK37"/>
      <w:r w:rsidRPr="00D573B3">
        <w:rPr>
          <w:rFonts w:ascii="Calibri" w:hAnsi="Calibri"/>
          <w:sz w:val="24"/>
        </w:rPr>
        <w:t xml:space="preserve">1. </w:t>
      </w:r>
      <w:r w:rsidRPr="000735C1">
        <w:rPr>
          <w:rFonts w:ascii="Calibri" w:hAnsi="Calibri"/>
          <w:sz w:val="24"/>
        </w:rPr>
        <w:t xml:space="preserve">Calibri or Times New Roman </w:t>
      </w:r>
      <w:r w:rsidRPr="00D573B3">
        <w:rPr>
          <w:rFonts w:ascii="Calibri" w:hAnsi="Calibri"/>
          <w:sz w:val="24"/>
        </w:rPr>
        <w:t>should be adopted for the full text, 16pt font for the first level heading, 15pt font for the second and third level headings, 14pt font for the main body, and 1.5 spacing for the paragraph.</w:t>
      </w:r>
    </w:p>
    <w:p w:rsidR="00BC51BE" w:rsidRPr="00D573B3" w:rsidRDefault="00BC51BE" w:rsidP="00BC51BE">
      <w:pPr>
        <w:tabs>
          <w:tab w:val="left" w:pos="-540"/>
          <w:tab w:val="left" w:pos="1080"/>
        </w:tabs>
        <w:spacing w:line="300" w:lineRule="auto"/>
        <w:ind w:rightChars="40" w:right="84" w:firstLineChars="236" w:firstLine="566"/>
        <w:rPr>
          <w:rFonts w:ascii="Calibri" w:hAnsi="Calibri"/>
          <w:sz w:val="24"/>
        </w:rPr>
      </w:pPr>
      <w:r w:rsidRPr="00D573B3">
        <w:rPr>
          <w:rFonts w:ascii="Calibri" w:hAnsi="Calibri"/>
          <w:sz w:val="24"/>
        </w:rPr>
        <w:t xml:space="preserve">2. </w:t>
      </w:r>
      <w:r>
        <w:rPr>
          <w:rFonts w:ascii="Calibri" w:hAnsi="Calibri"/>
          <w:sz w:val="24"/>
        </w:rPr>
        <w:t>The text should be</w:t>
      </w:r>
      <w:r w:rsidRPr="00593C4A">
        <w:rPr>
          <w:rFonts w:ascii="Calibri" w:hAnsi="Calibri"/>
          <w:sz w:val="24"/>
        </w:rPr>
        <w:t xml:space="preserve"> unified with A4 format paper.</w:t>
      </w:r>
    </w:p>
    <w:bookmarkEnd w:id="3"/>
    <w:p w:rsidR="00BC51BE" w:rsidRPr="00D573B3" w:rsidRDefault="00BC51BE" w:rsidP="00BC51BE">
      <w:pPr>
        <w:tabs>
          <w:tab w:val="left" w:pos="-540"/>
          <w:tab w:val="left" w:pos="1080"/>
        </w:tabs>
        <w:spacing w:line="300" w:lineRule="auto"/>
        <w:ind w:rightChars="40" w:right="84" w:firstLineChars="236" w:firstLine="566"/>
        <w:rPr>
          <w:rFonts w:ascii="Calibri" w:hAnsi="Calibri"/>
          <w:sz w:val="24"/>
        </w:rPr>
      </w:pPr>
      <w:r w:rsidRPr="00D573B3">
        <w:rPr>
          <w:rFonts w:ascii="Calibri" w:hAnsi="Calibri"/>
          <w:sz w:val="24"/>
        </w:rPr>
        <w:t>3. In the text, first mention of a foreign name should include both the full name and the abbreviation. Further mentions may only use the abbreviation.</w:t>
      </w:r>
      <w:bookmarkEnd w:id="2"/>
    </w:p>
    <w:p w:rsidR="00BC51BE" w:rsidRDefault="00BC51BE"/>
    <w:sectPr w:rsidR="00BC51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72" w:rsidRDefault="002A2472" w:rsidP="00BC51BE">
      <w:r>
        <w:separator/>
      </w:r>
    </w:p>
  </w:endnote>
  <w:endnote w:type="continuationSeparator" w:id="0">
    <w:p w:rsidR="002A2472" w:rsidRDefault="002A2472" w:rsidP="00BC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72" w:rsidRDefault="002A2472" w:rsidP="00BC51BE">
      <w:r>
        <w:separator/>
      </w:r>
    </w:p>
  </w:footnote>
  <w:footnote w:type="continuationSeparator" w:id="0">
    <w:p w:rsidR="002A2472" w:rsidRDefault="002A2472" w:rsidP="00BC5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30"/>
    <w:rsid w:val="002A2472"/>
    <w:rsid w:val="009A0B30"/>
    <w:rsid w:val="00B5107C"/>
    <w:rsid w:val="00BC51BE"/>
    <w:rsid w:val="00BD28EC"/>
    <w:rsid w:val="00CF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61EE98-84EE-4FF9-901D-8C482C4D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BE"/>
    <w:pPr>
      <w:widowControl w:val="0"/>
      <w:jc w:val="both"/>
    </w:pPr>
    <w:rPr>
      <w:rFonts w:ascii="Times New Roman" w:eastAsia="宋体" w:hAnsi="Times New Roman" w:cs="Times New Roman"/>
      <w:szCs w:val="20"/>
    </w:rPr>
  </w:style>
  <w:style w:type="paragraph" w:styleId="1">
    <w:name w:val="heading 1"/>
    <w:basedOn w:val="a"/>
    <w:next w:val="a"/>
    <w:link w:val="1Char"/>
    <w:qFormat/>
    <w:rsid w:val="00BC51B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51BE"/>
    <w:rPr>
      <w:sz w:val="18"/>
      <w:szCs w:val="18"/>
    </w:rPr>
  </w:style>
  <w:style w:type="paragraph" w:styleId="a4">
    <w:name w:val="footer"/>
    <w:basedOn w:val="a"/>
    <w:link w:val="Char0"/>
    <w:uiPriority w:val="99"/>
    <w:unhideWhenUsed/>
    <w:rsid w:val="00BC51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51BE"/>
    <w:rPr>
      <w:sz w:val="18"/>
      <w:szCs w:val="18"/>
    </w:rPr>
  </w:style>
  <w:style w:type="character" w:customStyle="1" w:styleId="1Char">
    <w:name w:val="标题 1 Char"/>
    <w:basedOn w:val="a0"/>
    <w:link w:val="1"/>
    <w:rsid w:val="00BC51BE"/>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Application>Microsoft Office Word</Application>
  <DocSecurity>0</DocSecurity>
  <Lines>10</Lines>
  <Paragraphs>3</Paragraphs>
  <ScaleCrop>false</ScaleCrop>
  <Company>Hewlett-Packard</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lzb</dc:creator>
  <cp:keywords/>
  <dc:description/>
  <cp:lastModifiedBy>lzb</cp:lastModifiedBy>
  <cp:revision>3</cp:revision>
  <dcterms:created xsi:type="dcterms:W3CDTF">2019-04-19T06:47:00Z</dcterms:created>
  <dcterms:modified xsi:type="dcterms:W3CDTF">2019-04-19T06:55:00Z</dcterms:modified>
</cp:coreProperties>
</file>